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20" w:rsidRPr="004D0F20" w:rsidRDefault="004D0F20" w:rsidP="004D0F20">
      <w:pPr>
        <w:pStyle w:val="a5"/>
        <w:spacing w:after="120"/>
        <w:ind w:left="0"/>
        <w:rPr>
          <w:b/>
          <w:color w:val="FF0000"/>
          <w:sz w:val="36"/>
        </w:rPr>
      </w:pPr>
      <w:r w:rsidRPr="004D0F20">
        <w:rPr>
          <w:b/>
          <w:color w:val="FF0000"/>
          <w:sz w:val="36"/>
        </w:rPr>
        <w:t>Кодекс родителей</w:t>
      </w:r>
    </w:p>
    <w:p w:rsidR="004D0F20" w:rsidRPr="004D0F20" w:rsidRDefault="004D0F20" w:rsidP="004D0F20">
      <w:pPr>
        <w:pStyle w:val="a5"/>
        <w:spacing w:after="120"/>
        <w:ind w:left="0"/>
        <w:rPr>
          <w:b/>
          <w:sz w:val="28"/>
        </w:rPr>
      </w:pPr>
      <w:r w:rsidRPr="004D0F20">
        <w:rPr>
          <w:b/>
          <w:sz w:val="28"/>
        </w:rPr>
        <w:t>Права род</w:t>
      </w:r>
      <w:bookmarkStart w:id="0" w:name="_GoBack"/>
      <w:bookmarkEnd w:id="0"/>
      <w:r w:rsidRPr="004D0F20">
        <w:rPr>
          <w:b/>
          <w:sz w:val="28"/>
        </w:rPr>
        <w:t>ителей: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Посещать отдельные занятия и мероприятия по согласованию с педагогами, воспитателями и администрацией.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 xml:space="preserve">Принимать участие в оценке деятельности </w:t>
      </w:r>
      <w:proofErr w:type="spellStart"/>
      <w:r w:rsidRPr="004D0F20">
        <w:rPr>
          <w:sz w:val="28"/>
        </w:rPr>
        <w:t>педколлектива</w:t>
      </w:r>
      <w:proofErr w:type="spellEnd"/>
      <w:r w:rsidRPr="004D0F20">
        <w:rPr>
          <w:sz w:val="28"/>
        </w:rPr>
        <w:t>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Обращаться с предложениями по улучшению образовательного процесса в образовательном учреждении.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Защищать права своего ребенка и честь семьи.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Обращаться к психологу, администрации по спорным вопросам, в проблемной ситуации.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Ходатайствовать о поощрении отдельных сотрудников полколлектива и детей.</w:t>
      </w:r>
    </w:p>
    <w:p w:rsidR="004D0F20" w:rsidRPr="004D0F20" w:rsidRDefault="004D0F20" w:rsidP="004D0F20">
      <w:pPr>
        <w:pStyle w:val="a5"/>
        <w:spacing w:after="120"/>
        <w:ind w:left="0"/>
        <w:rPr>
          <w:b/>
          <w:sz w:val="28"/>
        </w:rPr>
      </w:pPr>
      <w:r w:rsidRPr="004D0F20">
        <w:rPr>
          <w:b/>
          <w:sz w:val="28"/>
        </w:rPr>
        <w:t>Обязанности родителей: 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Быть ответственным за судьбу ребенка, создавать условия для его развития.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Быть семейным психологом, педагогом и врачом. А для этого посещать консультационные мероприятия со специалистами и читать литературу. Главное в семье – это уважение друг друга, общность интересов и дел, терпимость, защищенность каждого и его само ценность.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Заниматься воспитанием постоянно, а не от случая к случаю.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Начинать воспитание ребенка с воспитания себя. Воспитание – это не отдельные нравоучения, а вся жизнедеятельность семьи.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Любить ребенка и уметь выразить свою любовь в ласковом слове и ласковой интонации.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 xml:space="preserve">Обращаться с ребенком как </w:t>
      </w:r>
      <w:proofErr w:type="gramStart"/>
      <w:r w:rsidRPr="004D0F20">
        <w:rPr>
          <w:sz w:val="28"/>
        </w:rPr>
        <w:t>с</w:t>
      </w:r>
      <w:proofErr w:type="gramEnd"/>
      <w:r w:rsidRPr="004D0F20">
        <w:rPr>
          <w:sz w:val="28"/>
        </w:rPr>
        <w:t xml:space="preserve"> равным. Дети никогда не бывают маленькими, они всегда уже большие. Воспитывать в детях самостоятельность.</w:t>
      </w:r>
    </w:p>
    <w:p w:rsidR="004D0F20" w:rsidRPr="004D0F20" w:rsidRDefault="004D0F20" w:rsidP="004D0F20">
      <w:pPr>
        <w:pStyle w:val="a5"/>
        <w:numPr>
          <w:ilvl w:val="0"/>
          <w:numId w:val="3"/>
        </w:numPr>
        <w:spacing w:after="120"/>
        <w:ind w:left="-567" w:firstLine="567"/>
        <w:rPr>
          <w:sz w:val="28"/>
        </w:rPr>
      </w:pPr>
      <w:r w:rsidRPr="004D0F20">
        <w:rPr>
          <w:sz w:val="28"/>
        </w:rPr>
        <w:t>Не подходить к ребенку, если нет своих принципов, убеждений. Направлять, давать советы, но считаться с мнением ребенка.</w:t>
      </w:r>
    </w:p>
    <w:p w:rsidR="00316DE8" w:rsidRPr="004D0F20" w:rsidRDefault="00316DE8" w:rsidP="004D0F20">
      <w:pPr>
        <w:spacing w:after="120"/>
        <w:ind w:left="-567" w:firstLine="567"/>
        <w:contextualSpacing/>
        <w:rPr>
          <w:sz w:val="28"/>
        </w:rPr>
      </w:pPr>
    </w:p>
    <w:sectPr w:rsidR="00316DE8" w:rsidRPr="004D0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E63"/>
    <w:multiLevelType w:val="multilevel"/>
    <w:tmpl w:val="6C3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124F"/>
    <w:multiLevelType w:val="multilevel"/>
    <w:tmpl w:val="3F72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119A8"/>
    <w:multiLevelType w:val="hybridMultilevel"/>
    <w:tmpl w:val="E486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20"/>
    <w:rsid w:val="00316DE8"/>
    <w:rsid w:val="004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0F20"/>
    <w:rPr>
      <w:i/>
      <w:iCs/>
    </w:rPr>
  </w:style>
  <w:style w:type="paragraph" w:styleId="a5">
    <w:name w:val="List Paragraph"/>
    <w:basedOn w:val="a"/>
    <w:uiPriority w:val="34"/>
    <w:qFormat/>
    <w:rsid w:val="004D0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0F20"/>
    <w:rPr>
      <w:i/>
      <w:iCs/>
    </w:rPr>
  </w:style>
  <w:style w:type="paragraph" w:styleId="a5">
    <w:name w:val="List Paragraph"/>
    <w:basedOn w:val="a"/>
    <w:uiPriority w:val="34"/>
    <w:qFormat/>
    <w:rsid w:val="004D0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2021-12-12T07:26:00Z</dcterms:created>
  <dcterms:modified xsi:type="dcterms:W3CDTF">2021-12-12T07:28:00Z</dcterms:modified>
</cp:coreProperties>
</file>