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BB" w:rsidRPr="007E57BB" w:rsidRDefault="007E57BB" w:rsidP="007E57BB">
      <w:pPr>
        <w:spacing w:after="120"/>
        <w:ind w:left="-567" w:firstLine="567"/>
        <w:contextualSpacing/>
        <w:rPr>
          <w:b/>
          <w:color w:val="FF0000"/>
          <w:sz w:val="32"/>
        </w:rPr>
      </w:pPr>
      <w:r w:rsidRPr="007E57BB">
        <w:rPr>
          <w:b/>
          <w:color w:val="FF0000"/>
          <w:sz w:val="32"/>
        </w:rPr>
        <w:t>Как влиться в новый коллектив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1.</w:t>
      </w:r>
      <w:r w:rsidRPr="007E57BB">
        <w:rPr>
          <w:sz w:val="32"/>
        </w:rPr>
        <w:t xml:space="preserve"> Покажите ребенку, что вы практически не волнуетесь, но не по причине безразличия, а потому, что вы полностью уверены в нем, и что все пройдет </w:t>
      </w:r>
      <w:r>
        <w:rPr>
          <w:sz w:val="32"/>
        </w:rPr>
        <w:t>гладко</w:t>
      </w:r>
      <w:r w:rsidRPr="007E57BB">
        <w:rPr>
          <w:sz w:val="32"/>
        </w:rPr>
        <w:t>!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2.</w:t>
      </w:r>
      <w:r w:rsidRPr="007E57BB">
        <w:rPr>
          <w:sz w:val="32"/>
        </w:rPr>
        <w:t xml:space="preserve"> Объясните, что не надо реагировать на оскорбления</w:t>
      </w:r>
      <w:bookmarkStart w:id="0" w:name="_GoBack"/>
      <w:bookmarkEnd w:id="0"/>
      <w:r w:rsidRPr="007E57BB">
        <w:rPr>
          <w:sz w:val="32"/>
        </w:rPr>
        <w:t xml:space="preserve"> и некрасивые шутки, тогда обидчик очень скоро от него отстанет, не добившись своей цели. В обратном случае, увидев негативную реакцию на придуманные клички, обидчик с еще большим упорством будет продолжать обзывать, что в дальнейшем негативно скажется на установлении дружеских отношений. Более того, первые клички, которые придумывают дети, могут привязаться надолго.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3.</w:t>
      </w:r>
      <w:r w:rsidRPr="007E57BB">
        <w:rPr>
          <w:sz w:val="32"/>
        </w:rPr>
        <w:t xml:space="preserve"> Много общайтесь с ребенком на различные темы. Старайтесь всегда поддерживать его беседу, слушайте и задавайте свои вопросы. Этим вы научите его без стеснения выражать свои мысли в коллективе.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4.</w:t>
      </w:r>
      <w:r w:rsidRPr="007E57BB">
        <w:rPr>
          <w:sz w:val="32"/>
        </w:rPr>
        <w:t xml:space="preserve"> Расскажите, что не нужно бояться говорить свое мнение, если ребенок с чем-то не соглашается.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5.</w:t>
      </w:r>
      <w:r w:rsidRPr="007E57BB">
        <w:rPr>
          <w:sz w:val="32"/>
        </w:rPr>
        <w:t xml:space="preserve"> Объясните ребенку о том, что нужно оставаться самим собой, не унижаться ни перед кем из нового окружения и не разделять сразу на друзей и недругов.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 xml:space="preserve">6. </w:t>
      </w:r>
      <w:r w:rsidRPr="007E57BB">
        <w:rPr>
          <w:sz w:val="32"/>
        </w:rPr>
        <w:t>Хорошим подспорьем для налаживания хороших отношений в коллективе может послужить презент. Например, интересные ручки, наклейки или ластики, подаренные новым знакомым, очень положительно повлияют на новых знакомых.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7.</w:t>
      </w:r>
      <w:r w:rsidRPr="007E57BB">
        <w:rPr>
          <w:sz w:val="32"/>
        </w:rPr>
        <w:t xml:space="preserve"> Не нужно говорить ребенку, с кем ему дружить, а с кем нет, хотя бы вначале.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8.</w:t>
      </w:r>
      <w:r w:rsidRPr="007E57BB">
        <w:rPr>
          <w:sz w:val="32"/>
        </w:rPr>
        <w:t xml:space="preserve"> Не ограничивайте сильно в действиях и поступках, как дома, так и в коллективе. Чрезмерные ограничения и запреты только поспособствуют развитию нерешительности и замкнутости.</w:t>
      </w:r>
    </w:p>
    <w:p w:rsidR="007E57BB" w:rsidRPr="007E57BB" w:rsidRDefault="007E57BB" w:rsidP="007E57BB">
      <w:pPr>
        <w:spacing w:after="120"/>
        <w:ind w:left="-567" w:firstLine="567"/>
        <w:contextualSpacing/>
        <w:rPr>
          <w:sz w:val="32"/>
        </w:rPr>
      </w:pPr>
      <w:r>
        <w:rPr>
          <w:sz w:val="32"/>
        </w:rPr>
        <w:t>9.</w:t>
      </w:r>
      <w:r w:rsidRPr="007E57BB">
        <w:rPr>
          <w:sz w:val="32"/>
        </w:rPr>
        <w:t xml:space="preserve"> Детей очень объединяют совместные игры. Можно использовать игровые наборы или придумать активную игру, подходящую для своего ребенка.</w:t>
      </w:r>
    </w:p>
    <w:p w:rsidR="00316DE8" w:rsidRDefault="00316DE8"/>
    <w:sectPr w:rsidR="00316DE8" w:rsidSect="007E57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BB"/>
    <w:rsid w:val="00316DE8"/>
    <w:rsid w:val="007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2021-12-12T07:25:00Z</dcterms:created>
  <dcterms:modified xsi:type="dcterms:W3CDTF">2021-12-12T07:26:00Z</dcterms:modified>
</cp:coreProperties>
</file>