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E4" w:rsidRPr="00321EE4" w:rsidRDefault="00321EE4" w:rsidP="008C742C">
      <w:pPr>
        <w:spacing w:line="240" w:lineRule="auto"/>
        <w:jc w:val="right"/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>Ломова В.Ф.</w:t>
      </w:r>
    </w:p>
    <w:p w:rsidR="00321EE4" w:rsidRPr="00321EE4" w:rsidRDefault="00321EE4" w:rsidP="008C742C">
      <w:pPr>
        <w:spacing w:line="240" w:lineRule="auto"/>
        <w:jc w:val="right"/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</w:pP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  <w:t xml:space="preserve">воспитатель ГКОУ </w:t>
      </w:r>
      <w:proofErr w:type="gramStart"/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>СО</w:t>
      </w:r>
      <w:proofErr w:type="gramEnd"/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8C742C" w:rsidRDefault="00321EE4" w:rsidP="008C742C">
      <w:pPr>
        <w:spacing w:line="240" w:lineRule="auto"/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</w:pP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</w:r>
      <w:r w:rsidRPr="00321EE4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ab/>
        <w:t>«Екат</w:t>
      </w:r>
      <w:r w:rsidR="00A26781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 xml:space="preserve">еринбургская </w:t>
      </w:r>
      <w:proofErr w:type="spellStart"/>
      <w:r w:rsidR="00A26781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>школа-интерната</w:t>
      </w:r>
      <w:proofErr w:type="spellEnd"/>
      <w:r w:rsidR="00A26781"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  <w:t xml:space="preserve"> №6»</w:t>
      </w:r>
    </w:p>
    <w:p w:rsidR="008C742C" w:rsidRDefault="008C742C" w:rsidP="008C742C">
      <w:pPr>
        <w:spacing w:line="360" w:lineRule="auto"/>
        <w:jc w:val="center"/>
        <w:rPr>
          <w:rFonts w:ascii="Times New Roman" w:hAnsi="Times New Roman" w:cs="Arial"/>
          <w:b/>
          <w:i/>
          <w:color w:val="333333"/>
          <w:sz w:val="28"/>
          <w:szCs w:val="28"/>
          <w:shd w:val="clear" w:color="auto" w:fill="FFFFFF"/>
        </w:rPr>
      </w:pPr>
    </w:p>
    <w:p w:rsidR="008C742C" w:rsidRDefault="008C742C" w:rsidP="00E17083">
      <w:pPr>
        <w:spacing w:line="360" w:lineRule="auto"/>
        <w:contextualSpacing/>
        <w:jc w:val="center"/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 xml:space="preserve"> </w:t>
      </w:r>
      <w:r w:rsidR="00E63098"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>«</w:t>
      </w:r>
      <w:r w:rsidR="00F2037B" w:rsidRPr="00E63098"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 xml:space="preserve">Волшебная </w:t>
      </w:r>
      <w:r w:rsidR="00903E59" w:rsidRPr="00E63098"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 xml:space="preserve"> сила искусства</w:t>
      </w:r>
      <w:r w:rsidR="00E63098"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>»</w:t>
      </w:r>
      <w:r w:rsidR="00E63098" w:rsidRPr="00E63098"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>:</w:t>
      </w:r>
    </w:p>
    <w:p w:rsidR="00A13FB9" w:rsidRDefault="00A13FB9" w:rsidP="00E17083">
      <w:pPr>
        <w:spacing w:line="360" w:lineRule="auto"/>
        <w:contextualSpacing/>
        <w:jc w:val="center"/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>реализация благотворительного межведомственного проекта на базе школы-интерната № 6.</w:t>
      </w:r>
    </w:p>
    <w:p w:rsidR="00E17083" w:rsidRPr="000D19F0" w:rsidRDefault="000D19F0" w:rsidP="000D19F0">
      <w:pPr>
        <w:spacing w:line="360" w:lineRule="auto"/>
        <w:ind w:firstLine="708"/>
        <w:contextualSpacing/>
        <w:jc w:val="both"/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 w:rsidRPr="000D19F0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В 2014 году в нашей школе была организована </w:t>
      </w:r>
      <w:r w:rsidRPr="000D19F0"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  <w:t>Детская Филармония</w:t>
      </w:r>
      <w:r w:rsidRPr="000D19F0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с целью приобщения учащихся к искусству через организацию творческих встреч  с детскими коллективами учреждений культуры города Екатеринбурга</w:t>
      </w: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.</w:t>
      </w:r>
    </w:p>
    <w:p w:rsidR="001023F9" w:rsidRDefault="00A13FB9" w:rsidP="00E17083">
      <w:pPr>
        <w:spacing w:line="360" w:lineRule="auto"/>
        <w:contextualSpacing/>
        <w:jc w:val="both"/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ab/>
      </w:r>
      <w:r w:rsidR="001023F9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ab/>
        <w:t>На сегодняшний день</w:t>
      </w:r>
      <w:r w:rsidR="002B167A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, </w:t>
      </w:r>
      <w:r w:rsidR="00E17083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по </w:t>
      </w:r>
      <w:proofErr w:type="gramStart"/>
      <w:r w:rsidR="00E17083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прошествии</w:t>
      </w:r>
      <w:proofErr w:type="gramEnd"/>
      <w:r w:rsidR="002B167A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3-х лет</w:t>
      </w:r>
      <w:r w:rsidR="00A26781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серьёзной, вдумчивой и духовно </w:t>
      </w:r>
      <w:r w:rsidR="002B167A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наполненной работы, у нас сложилась уже стройная система организации музыкально-творческих встреч, а главное -  взаимодействие с учреждениями культуры Екатеринбурга</w:t>
      </w:r>
      <w:r w:rsidR="00BB0C6D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приобрело логическую завершённость.  Количество учреждений, работающих с нами в рол</w:t>
      </w:r>
      <w:r w:rsidR="00E17083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и «артистов» возросло до пяти (</w:t>
      </w:r>
      <w:r w:rsidR="00BB0C6D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и</w:t>
      </w:r>
      <w:r w:rsidR="00E5576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это не предел!), на уровне адм</w:t>
      </w:r>
      <w:r w:rsidR="00BB0C6D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инистрации с этими учреждениями заключены Договоры сотруднич</w:t>
      </w:r>
      <w:r w:rsidR="00490E50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ества</w:t>
      </w:r>
      <w:r w:rsidR="00E5576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.</w:t>
      </w:r>
    </w:p>
    <w:p w:rsidR="00E55768" w:rsidRDefault="00E55768" w:rsidP="00E17083">
      <w:pPr>
        <w:spacing w:line="360" w:lineRule="auto"/>
        <w:contextualSpacing/>
        <w:jc w:val="both"/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ab/>
        <w:t>Подобное межведомственное взаимодействие способствует созданию инклюзивного пространства средствами культуры.</w:t>
      </w:r>
    </w:p>
    <w:p w:rsidR="00336029" w:rsidRDefault="00336029" w:rsidP="00E17083">
      <w:pPr>
        <w:spacing w:line="360" w:lineRule="auto"/>
        <w:contextualSpacing/>
        <w:jc w:val="both"/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ab/>
        <w:t>Однако успех деятельности «Детской филармонии»  зависит не только от приглашённых артистов, но и специальных методов и приёмов работы с «особыми» детьми</w:t>
      </w:r>
      <w:r w:rsidR="00423EDB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.</w:t>
      </w:r>
    </w:p>
    <w:p w:rsidR="00556AF5" w:rsidRPr="00E63098" w:rsidRDefault="00423EDB" w:rsidP="00E17083">
      <w:pPr>
        <w:spacing w:line="360" w:lineRule="auto"/>
        <w:ind w:firstLine="708"/>
        <w:contextualSpacing/>
        <w:jc w:val="both"/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В последнее время </w:t>
      </w:r>
      <w:r w:rsidR="00251996"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психологическая служба в образовательных организациях претерпевает период преобразований. Становится недостаточно использовать только традиционные приемы компенсации и коррекции отклонений в развитии. В связи с этим возникает </w:t>
      </w:r>
      <w:r w:rsidR="00251996"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lastRenderedPageBreak/>
        <w:t xml:space="preserve">необходимость поиска новых эффективных способов работы, применения новых форм и методов. Наряду с использованием традиционных методов, важную роль в преодолении недостатков развития могут сыграть методы </w:t>
      </w:r>
      <w:proofErr w:type="spellStart"/>
      <w:r w:rsidR="00251996"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арт-терапии</w:t>
      </w:r>
      <w:proofErr w:type="spellEnd"/>
      <w:r w:rsidR="00251996"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. В связи с чем, в настоящее время все более активно применяется такой инновационный </w:t>
      </w:r>
      <w:proofErr w:type="spellStart"/>
      <w:r w:rsidR="00251996"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здоровьесберегающий</w:t>
      </w:r>
      <w:proofErr w:type="spellEnd"/>
      <w:r w:rsidR="00251996"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подход, как психотерапия искусством.</w:t>
      </w:r>
    </w:p>
    <w:p w:rsidR="00552E11" w:rsidRPr="00E63098" w:rsidRDefault="00556AF5" w:rsidP="00E17083">
      <w:pPr>
        <w:spacing w:line="360" w:lineRule="auto"/>
        <w:ind w:firstLine="708"/>
        <w:contextualSpacing/>
        <w:jc w:val="both"/>
        <w:rPr>
          <w:rStyle w:val="apple-converted-space"/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Включение в работу педагогов-практиков </w:t>
      </w:r>
      <w:proofErr w:type="spellStart"/>
      <w:r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арт-терапевтических</w:t>
      </w:r>
      <w:proofErr w:type="spellEnd"/>
      <w:r w:rsidRPr="00E63098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методов соответствует новым ФГОС и строится на принципах разностороннего развития детей с учетом особенностей психофизического развития и индивидуальных возможностей.</w:t>
      </w:r>
      <w:r w:rsidRPr="00E63098">
        <w:rPr>
          <w:rStyle w:val="apple-converted-space"/>
          <w:rFonts w:ascii="Times New Roman" w:hAnsi="Times New Roman" w:cs="Arial"/>
          <w:color w:val="333333"/>
          <w:sz w:val="28"/>
          <w:szCs w:val="28"/>
          <w:shd w:val="clear" w:color="auto" w:fill="FFFFFF"/>
        </w:rPr>
        <w:t> </w:t>
      </w:r>
    </w:p>
    <w:p w:rsidR="006E07FD" w:rsidRDefault="006E07FD" w:rsidP="00E17083">
      <w:pPr>
        <w:spacing w:after="13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7FD">
        <w:rPr>
          <w:rFonts w:ascii="Times New Roman" w:eastAsia="Times New Roman" w:hAnsi="Times New Roman" w:cs="Times New Roman"/>
          <w:sz w:val="28"/>
          <w:szCs w:val="28"/>
        </w:rPr>
        <w:t>В системе психолого-педагогической помощи детям с ограниченными возможностями здоровья</w:t>
      </w:r>
      <w:r w:rsidR="00423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особое место занимает такое направление,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артпедагогига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2E11" w:rsidRPr="00552E11" w:rsidRDefault="006E07FD" w:rsidP="00E17083">
      <w:pPr>
        <w:spacing w:after="13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7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Сущность</w:t>
      </w:r>
      <w:r w:rsidR="00552E11" w:rsidRPr="00552E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52E11" w:rsidRPr="00552E11">
        <w:rPr>
          <w:rFonts w:ascii="Times New Roman" w:eastAsia="Times New Roman" w:hAnsi="Times New Roman" w:cs="Times New Roman"/>
          <w:b/>
          <w:bCs/>
          <w:sz w:val="28"/>
          <w:szCs w:val="28"/>
        </w:rPr>
        <w:t>артпедагогики</w:t>
      </w:r>
      <w:proofErr w:type="spellEnd"/>
      <w:r w:rsidR="00552E11" w:rsidRPr="00552E11">
        <w:rPr>
          <w:rFonts w:ascii="Times New Roman" w:eastAsia="Times New Roman" w:hAnsi="Times New Roman" w:cs="Times New Roman"/>
          <w:sz w:val="28"/>
          <w:szCs w:val="28"/>
        </w:rPr>
        <w:t xml:space="preserve"> состоит в воспитании и обучении, развитии лиц с ограниченными возможностями </w:t>
      </w:r>
      <w:r w:rsidR="00552E11" w:rsidRPr="00552E11">
        <w:rPr>
          <w:rFonts w:ascii="Times New Roman" w:eastAsia="Times New Roman" w:hAnsi="Times New Roman" w:cs="Times New Roman"/>
          <w:b/>
          <w:sz w:val="28"/>
          <w:szCs w:val="28"/>
        </w:rPr>
        <w:t>средствами искусства</w:t>
      </w:r>
      <w:r w:rsidR="00552E11" w:rsidRPr="00552E11">
        <w:rPr>
          <w:rFonts w:ascii="Times New Roman" w:eastAsia="Times New Roman" w:hAnsi="Times New Roman" w:cs="Times New Roman"/>
          <w:sz w:val="28"/>
          <w:szCs w:val="28"/>
        </w:rPr>
        <w:t>, формировании у них основ художественной культуры и овладении практическими умениями в разных видах художественной деятельности.</w:t>
      </w:r>
    </w:p>
    <w:p w:rsidR="00552E11" w:rsidRPr="00552E11" w:rsidRDefault="00552E11" w:rsidP="00E17083">
      <w:pPr>
        <w:spacing w:after="13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E1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423EDB"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 w:rsidRPr="00552E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2E11">
        <w:rPr>
          <w:rFonts w:ascii="Times New Roman" w:eastAsia="Times New Roman" w:hAnsi="Times New Roman" w:cs="Times New Roman"/>
          <w:b/>
          <w:bCs/>
          <w:sz w:val="28"/>
          <w:szCs w:val="28"/>
        </w:rPr>
        <w:t>артпедагогики</w:t>
      </w:r>
      <w:proofErr w:type="spellEnd"/>
      <w:r w:rsidRPr="00552E11">
        <w:rPr>
          <w:rFonts w:ascii="Times New Roman" w:eastAsia="Times New Roman" w:hAnsi="Times New Roman" w:cs="Times New Roman"/>
          <w:sz w:val="28"/>
          <w:szCs w:val="28"/>
        </w:rPr>
        <w:t> является художественное развитие детей с проблемами и формирование основ художественной культуры, социальная адаптация личности средствами искусства.</w:t>
      </w:r>
    </w:p>
    <w:p w:rsidR="00552E11" w:rsidRPr="00552E11" w:rsidRDefault="00552E11" w:rsidP="00E17083">
      <w:pPr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E1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функции</w:t>
      </w:r>
      <w:r w:rsidRPr="00552E1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552E11">
        <w:rPr>
          <w:rFonts w:ascii="Times New Roman" w:eastAsia="Times New Roman" w:hAnsi="Times New Roman" w:cs="Times New Roman"/>
          <w:sz w:val="28"/>
          <w:szCs w:val="28"/>
        </w:rPr>
        <w:t>артпедагогики</w:t>
      </w:r>
      <w:proofErr w:type="spellEnd"/>
      <w:r w:rsidRPr="00552E1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2E11" w:rsidRPr="00552E11" w:rsidRDefault="00552E11" w:rsidP="00E1708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E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культурологическая</w:t>
      </w:r>
      <w:r w:rsidRPr="00552E1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52E11">
        <w:rPr>
          <w:rFonts w:ascii="Times New Roman" w:eastAsia="Times New Roman" w:hAnsi="Times New Roman" w:cs="Times New Roman"/>
          <w:sz w:val="28"/>
          <w:szCs w:val="28"/>
        </w:rPr>
        <w:t>(обусловленная объективной связью личности с культурой как системой ценностей, развитием человека на основе освоения им художественной культуры, становления ее творцом);</w:t>
      </w:r>
    </w:p>
    <w:p w:rsidR="00552E11" w:rsidRPr="00552E11" w:rsidRDefault="00552E11" w:rsidP="00E1708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E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</w:t>
      </w:r>
      <w:r w:rsidRPr="00552E1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52E11">
        <w:rPr>
          <w:rFonts w:ascii="Times New Roman" w:eastAsia="Times New Roman" w:hAnsi="Times New Roman" w:cs="Times New Roman"/>
          <w:sz w:val="28"/>
          <w:szCs w:val="28"/>
        </w:rPr>
        <w:t>(направленная на развитие личности и освоение ею действительности посредством искусства, обеспечивающая приобретение знаний в области искусства и практических навыков в художественно-творческой деятельности);</w:t>
      </w:r>
    </w:p>
    <w:p w:rsidR="00552E11" w:rsidRPr="00552E11" w:rsidRDefault="00552E11" w:rsidP="00E1708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E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воспитательная</w:t>
      </w:r>
      <w:r w:rsidRPr="00552E1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52E11">
        <w:rPr>
          <w:rFonts w:ascii="Times New Roman" w:eastAsia="Times New Roman" w:hAnsi="Times New Roman" w:cs="Times New Roman"/>
          <w:sz w:val="28"/>
          <w:szCs w:val="28"/>
        </w:rPr>
        <w:t xml:space="preserve">(формирующая нравственно-эстетические, коммуникативно-рефлексивные основы личности и способствующая </w:t>
      </w:r>
      <w:proofErr w:type="spellStart"/>
      <w:r w:rsidRPr="00552E11">
        <w:rPr>
          <w:rFonts w:ascii="Times New Roman" w:eastAsia="Times New Roman" w:hAnsi="Times New Roman" w:cs="Times New Roman"/>
          <w:sz w:val="28"/>
          <w:szCs w:val="28"/>
        </w:rPr>
        <w:t>социокультурной</w:t>
      </w:r>
      <w:proofErr w:type="spellEnd"/>
      <w:r w:rsidRPr="00552E11">
        <w:rPr>
          <w:rFonts w:ascii="Times New Roman" w:eastAsia="Times New Roman" w:hAnsi="Times New Roman" w:cs="Times New Roman"/>
          <w:sz w:val="28"/>
          <w:szCs w:val="28"/>
        </w:rPr>
        <w:t xml:space="preserve"> ее адаптации с помощью искусства);</w:t>
      </w:r>
    </w:p>
    <w:p w:rsidR="00552E11" w:rsidRDefault="00552E11" w:rsidP="00E1708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E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коррекционная</w:t>
      </w:r>
      <w:r w:rsidRPr="00552E1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52E11">
        <w:rPr>
          <w:rFonts w:ascii="Times New Roman" w:eastAsia="Times New Roman" w:hAnsi="Times New Roman" w:cs="Times New Roman"/>
          <w:sz w:val="28"/>
          <w:szCs w:val="28"/>
        </w:rPr>
        <w:t>(содействующая профилактике, коррекции и компенсации недостатков в развитии).</w:t>
      </w:r>
    </w:p>
    <w:p w:rsidR="00536781" w:rsidRDefault="001042E8" w:rsidP="00E17083">
      <w:pPr>
        <w:pStyle w:val="a3"/>
        <w:spacing w:after="135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098">
        <w:rPr>
          <w:rFonts w:ascii="Times New Roman" w:eastAsia="Times New Roman" w:hAnsi="Times New Roman" w:cs="Times New Roman"/>
          <w:sz w:val="28"/>
          <w:szCs w:val="28"/>
        </w:rPr>
        <w:t xml:space="preserve">Огромную роль играет в воспитании и развитии детей с ОВЗ </w:t>
      </w:r>
      <w:r w:rsidR="00536781" w:rsidRPr="00E630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36781" w:rsidRPr="00E63098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музыкотерапия</w:t>
      </w:r>
      <w:r w:rsidR="00536781" w:rsidRPr="00E63098">
        <w:rPr>
          <w:rFonts w:ascii="Times New Roman" w:eastAsia="Times New Roman" w:hAnsi="Times New Roman" w:cs="Times New Roman"/>
          <w:sz w:val="28"/>
          <w:szCs w:val="28"/>
        </w:rPr>
        <w:t xml:space="preserve">, как активная, так и пассивная, индивидуальная и групповая; которая своим влиянием на чувствительные зоны организма создает все условия для психических изменений организма, создаёт необходимую внешнюю и внутреннюю </w:t>
      </w:r>
      <w:r w:rsidR="00E17083" w:rsidRPr="00E63098">
        <w:rPr>
          <w:rFonts w:ascii="Times New Roman" w:eastAsia="Times New Roman" w:hAnsi="Times New Roman" w:cs="Times New Roman"/>
          <w:sz w:val="28"/>
          <w:szCs w:val="28"/>
        </w:rPr>
        <w:t>психологическую</w:t>
      </w:r>
      <w:r w:rsidR="00536781" w:rsidRPr="00E63098">
        <w:rPr>
          <w:rFonts w:ascii="Times New Roman" w:eastAsia="Times New Roman" w:hAnsi="Times New Roman" w:cs="Times New Roman"/>
          <w:sz w:val="28"/>
          <w:szCs w:val="28"/>
        </w:rPr>
        <w:t xml:space="preserve"> обстановку</w:t>
      </w:r>
      <w:r w:rsidR="00536781" w:rsidRPr="00E6309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63098">
        <w:rPr>
          <w:rFonts w:ascii="Times New Roman" w:eastAsia="Times New Roman" w:hAnsi="Times New Roman" w:cs="Times New Roman"/>
          <w:sz w:val="28"/>
          <w:szCs w:val="28"/>
        </w:rPr>
        <w:t>у ребё</w:t>
      </w:r>
      <w:r w:rsidR="00536781" w:rsidRPr="00E63098">
        <w:rPr>
          <w:rFonts w:ascii="Times New Roman" w:eastAsia="Times New Roman" w:hAnsi="Times New Roman" w:cs="Times New Roman"/>
          <w:sz w:val="28"/>
          <w:szCs w:val="28"/>
        </w:rPr>
        <w:t>нка.</w:t>
      </w:r>
    </w:p>
    <w:p w:rsidR="00A30F68" w:rsidRDefault="00E17083" w:rsidP="00E17083">
      <w:pPr>
        <w:pStyle w:val="a3"/>
        <w:spacing w:after="135"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Говоря об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арт</w:t>
      </w:r>
      <w:r w:rsidR="00E775D4">
        <w:rPr>
          <w:rFonts w:ascii="Times New Roman" w:eastAsia="Times New Roman" w:hAnsi="Times New Roman" w:cs="Times New Roman"/>
          <w:sz w:val="28"/>
          <w:szCs w:val="28"/>
        </w:rPr>
        <w:t>педагогике</w:t>
      </w:r>
      <w:proofErr w:type="spellEnd"/>
      <w:r w:rsidR="00A30F68">
        <w:rPr>
          <w:rFonts w:ascii="Times New Roman" w:eastAsia="Times New Roman" w:hAnsi="Times New Roman" w:cs="Times New Roman"/>
          <w:sz w:val="28"/>
          <w:szCs w:val="28"/>
        </w:rPr>
        <w:t xml:space="preserve"> в работе с детьми с ограниченными возможностями здоровья</w:t>
      </w:r>
      <w:r w:rsidR="00E775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30F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75D4">
        <w:rPr>
          <w:rFonts w:ascii="Times New Roman" w:eastAsia="Times New Roman" w:hAnsi="Times New Roman" w:cs="Times New Roman"/>
          <w:sz w:val="28"/>
          <w:szCs w:val="28"/>
        </w:rPr>
        <w:t>невозможно не упомянуть такое направление в организации психолого-педагогической помощи детям, как</w:t>
      </w:r>
      <w:r w:rsidR="00E775D4" w:rsidRPr="00E775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775D4" w:rsidRPr="00E775D4">
        <w:rPr>
          <w:rFonts w:ascii="Times New Roman" w:eastAsia="Times New Roman" w:hAnsi="Times New Roman" w:cs="Times New Roman"/>
          <w:b/>
          <w:sz w:val="28"/>
          <w:szCs w:val="28"/>
        </w:rPr>
        <w:t>арттерапия</w:t>
      </w:r>
      <w:proofErr w:type="spellEnd"/>
      <w:r w:rsidR="00E775D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775D4" w:rsidRDefault="00E775D4" w:rsidP="00E17083">
      <w:pPr>
        <w:spacing w:after="13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42E8">
        <w:rPr>
          <w:rFonts w:ascii="Times New Roman" w:eastAsia="Times New Roman" w:hAnsi="Times New Roman" w:cs="Times New Roman"/>
          <w:b/>
          <w:sz w:val="28"/>
          <w:szCs w:val="28"/>
        </w:rPr>
        <w:t>Арттерапия</w:t>
      </w:r>
      <w:proofErr w:type="spellEnd"/>
      <w:r w:rsidRPr="001042E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042E8">
        <w:rPr>
          <w:rFonts w:ascii="Times New Roman" w:eastAsia="Times New Roman" w:hAnsi="Times New Roman" w:cs="Times New Roman"/>
          <w:sz w:val="28"/>
          <w:szCs w:val="28"/>
        </w:rPr>
        <w:t>используется при создании положительной мотивации, помогает преодолеть страхи детей перед трудностями, помогает создать ситуацию успеха, а также воспитывает чувство взаимопомощи, взаимовыручки, помогает детям развивать фантазию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042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042E8" w:rsidRDefault="00A26781" w:rsidP="00E17083">
      <w:pPr>
        <w:spacing w:after="13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042E8" w:rsidRPr="00E63098">
        <w:rPr>
          <w:rFonts w:ascii="Times New Roman" w:eastAsia="Times New Roman" w:hAnsi="Times New Roman" w:cs="Times New Roman"/>
          <w:sz w:val="28"/>
          <w:szCs w:val="28"/>
        </w:rPr>
        <w:t xml:space="preserve">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Детской Филармонии  мы используем при общении с детьми  </w:t>
      </w:r>
      <w:r w:rsidR="001042E8" w:rsidRPr="00E63098">
        <w:rPr>
          <w:rFonts w:ascii="Times New Roman" w:eastAsia="Times New Roman" w:hAnsi="Times New Roman" w:cs="Times New Roman"/>
          <w:sz w:val="28"/>
          <w:szCs w:val="28"/>
        </w:rPr>
        <w:t xml:space="preserve"> все функции и виды </w:t>
      </w:r>
      <w:proofErr w:type="spellStart"/>
      <w:r w:rsidR="001042E8" w:rsidRPr="00E63098">
        <w:rPr>
          <w:rFonts w:ascii="Times New Roman" w:eastAsia="Times New Roman" w:hAnsi="Times New Roman" w:cs="Times New Roman"/>
          <w:sz w:val="28"/>
          <w:szCs w:val="28"/>
        </w:rPr>
        <w:t>арттерапии</w:t>
      </w:r>
      <w:proofErr w:type="spellEnd"/>
      <w:r w:rsidR="001042E8" w:rsidRPr="00E63098">
        <w:rPr>
          <w:rFonts w:ascii="Times New Roman" w:eastAsia="Times New Roman" w:hAnsi="Times New Roman" w:cs="Times New Roman"/>
          <w:sz w:val="28"/>
          <w:szCs w:val="28"/>
        </w:rPr>
        <w:t xml:space="preserve"> – ведь это благодатная почва для коррекционной работы. Вся эта работа имеет положительные результаты для развития и адаптации личности таких учащихся в современном социуме: созданы комфортные условия для о</w:t>
      </w:r>
      <w:r w:rsidR="00423EDB">
        <w:rPr>
          <w:rFonts w:ascii="Times New Roman" w:eastAsia="Times New Roman" w:hAnsi="Times New Roman" w:cs="Times New Roman"/>
          <w:sz w:val="28"/>
          <w:szCs w:val="28"/>
        </w:rPr>
        <w:t>бучения и развития таких детей.</w:t>
      </w:r>
    </w:p>
    <w:p w:rsidR="00423EDB" w:rsidRDefault="00423EDB" w:rsidP="00E17083">
      <w:pPr>
        <w:spacing w:after="13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подтверждение вышесказанного могу сказать, что на сегодняшний день воспитанники интерната с особым чувством нетерпения</w:t>
      </w:r>
      <w:r w:rsidR="00A30F68">
        <w:rPr>
          <w:rFonts w:ascii="Times New Roman" w:eastAsia="Times New Roman" w:hAnsi="Times New Roman" w:cs="Times New Roman"/>
          <w:sz w:val="28"/>
          <w:szCs w:val="28"/>
        </w:rPr>
        <w:t xml:space="preserve"> ожидают каждую встречу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«Детской филармонии». Мы организовали эти встречи так</w:t>
      </w:r>
      <w:r w:rsidR="00A30F68">
        <w:rPr>
          <w:rFonts w:ascii="Times New Roman" w:eastAsia="Times New Roman" w:hAnsi="Times New Roman" w:cs="Times New Roman"/>
          <w:sz w:val="28"/>
          <w:szCs w:val="28"/>
        </w:rPr>
        <w:t xml:space="preserve">им образом, что ребята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</w:t>
      </w:r>
      <w:r w:rsidR="00A30F68">
        <w:rPr>
          <w:rFonts w:ascii="Times New Roman" w:eastAsia="Times New Roman" w:hAnsi="Times New Roman" w:cs="Times New Roman"/>
          <w:sz w:val="28"/>
          <w:szCs w:val="28"/>
        </w:rPr>
        <w:t xml:space="preserve"> не просто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зрителями в концертном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зале. В течение года мы </w:t>
      </w:r>
      <w:r w:rsidR="00182E8E">
        <w:rPr>
          <w:rFonts w:ascii="Times New Roman" w:eastAsia="Times New Roman" w:hAnsi="Times New Roman" w:cs="Times New Roman"/>
          <w:sz w:val="28"/>
          <w:szCs w:val="28"/>
        </w:rPr>
        <w:t>изучаем с ними правила культурн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поведения в </w:t>
      </w:r>
      <w:r w:rsidR="00182E8E">
        <w:rPr>
          <w:rFonts w:ascii="Times New Roman" w:eastAsia="Times New Roman" w:hAnsi="Times New Roman" w:cs="Times New Roman"/>
          <w:sz w:val="28"/>
          <w:szCs w:val="28"/>
        </w:rPr>
        <w:t>учреждениях культуры. На концерты в школе они приходят всегда нарядными. После концертов воспитатели обязательно проводят беседы о  том, что им больше всего понравилось и почему? А самое главное для нас – мы научились рисовать любимую музыку!</w:t>
      </w:r>
    </w:p>
    <w:p w:rsidR="00E775D4" w:rsidRPr="00E63098" w:rsidRDefault="00E775D4" w:rsidP="00E17083">
      <w:pPr>
        <w:spacing w:after="13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Отрадно отметить, что удовольствие от встреч получают не только наши воспитанники, но юные артисты. Некоторые учащиеся из разных учреждений подружились друг с другом благодаря музыкальным встречам </w:t>
      </w:r>
      <w:r w:rsidR="00EA5D39">
        <w:rPr>
          <w:rFonts w:ascii="Times New Roman" w:eastAsia="Times New Roman" w:hAnsi="Times New Roman" w:cs="Times New Roman"/>
          <w:sz w:val="28"/>
          <w:szCs w:val="28"/>
        </w:rPr>
        <w:t>«Детской филармонии».</w:t>
      </w:r>
    </w:p>
    <w:p w:rsidR="00321EE4" w:rsidRDefault="00321EE4" w:rsidP="00E17083">
      <w:pPr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1EE4" w:rsidRDefault="00321EE4" w:rsidP="00321EE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0"/>
          <w:szCs w:val="20"/>
        </w:rPr>
      </w:pPr>
    </w:p>
    <w:p w:rsidR="00A26781" w:rsidRDefault="00A26781" w:rsidP="00321EE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0"/>
          <w:szCs w:val="20"/>
        </w:rPr>
      </w:pPr>
    </w:p>
    <w:p w:rsidR="00A26781" w:rsidRDefault="00A26781" w:rsidP="00321EE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0"/>
          <w:szCs w:val="20"/>
        </w:rPr>
      </w:pPr>
    </w:p>
    <w:p w:rsidR="00A26781" w:rsidRDefault="00A26781" w:rsidP="00321EE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0"/>
          <w:szCs w:val="20"/>
        </w:rPr>
      </w:pPr>
    </w:p>
    <w:p w:rsidR="00321EE4" w:rsidRPr="001042E8" w:rsidRDefault="00C60277" w:rsidP="00363F9A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3048670"/>
            <wp:effectExtent l="19050" t="0" r="0" b="0"/>
            <wp:docPr id="1" name="Рисунок 0" descr="IMG_20151126_17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26_1726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850" cy="304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9A" w:rsidRDefault="00C60277" w:rsidP="00363F9A">
      <w:pPr>
        <w:pStyle w:val="a3"/>
        <w:spacing w:after="135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Отрывок из спектакля по басням И.А. Крылова (МАУК ДО «ДМШ №1»)</w:t>
      </w:r>
    </w:p>
    <w:p w:rsidR="00363F9A" w:rsidRDefault="00363F9A" w:rsidP="00363F9A">
      <w:pPr>
        <w:pStyle w:val="a3"/>
        <w:spacing w:after="135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781" w:rsidRPr="001042E8" w:rsidRDefault="00BB7AAB" w:rsidP="00363F9A">
      <w:pPr>
        <w:pStyle w:val="a3"/>
        <w:spacing w:after="135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0" cy="3710444"/>
            <wp:effectExtent l="19050" t="0" r="0" b="0"/>
            <wp:docPr id="6" name="Рисунок 5" descr="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201" cy="37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277">
        <w:rPr>
          <w:rFonts w:ascii="Times New Roman" w:eastAsia="Times New Roman" w:hAnsi="Times New Roman" w:cs="Times New Roman"/>
          <w:sz w:val="28"/>
          <w:szCs w:val="28"/>
        </w:rPr>
        <w:t>Встреча с ЕДМШ №16:организация шумового оркестра со зрителями</w:t>
      </w:r>
    </w:p>
    <w:p w:rsidR="00F2037B" w:rsidRDefault="0033233D" w:rsidP="00363F9A">
      <w:pPr>
        <w:spacing w:line="240" w:lineRule="auto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460599" cy="4095750"/>
            <wp:effectExtent l="19050" t="0" r="6751" b="0"/>
            <wp:docPr id="3" name="Рисунок 2" descr="DSC0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90" cy="40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B" w:rsidRPr="0033233D" w:rsidRDefault="0033233D" w:rsidP="00363F9A">
      <w:pPr>
        <w:spacing w:line="240" w:lineRule="auto"/>
        <w:jc w:val="center"/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 w:rsidRPr="0033233D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Концерт, посвящённый</w:t>
      </w: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юбилею С.С. Прокофьева </w:t>
      </w:r>
      <w:r w:rsidR="00363F9A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ДМШ №12 имени </w:t>
      </w:r>
      <w:r w:rsidR="00363F9A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С.С. Прокофьева)</w:t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91150" cy="4043659"/>
            <wp:effectExtent l="19050" t="0" r="0" b="0"/>
            <wp:docPr id="4" name="Рисунок 3" descr="DSC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75" cy="40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Воспитанники ГКОУ СО ЕШИ №6 с юными а</w:t>
      </w:r>
      <w:r w:rsidR="00363F9A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ртистами ДМШ №12</w:t>
      </w:r>
      <w:r w:rsidR="00363F9A"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334000" cy="4000794"/>
            <wp:effectExtent l="19050" t="0" r="0" b="0"/>
            <wp:docPr id="7" name="Рисунок 4" descr="20161011_17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1_1747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AAB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Концерт, посвящённый М</w:t>
      </w:r>
      <w:r w:rsidR="00363F9A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еждународному Дню музыки (ДМШ №</w:t>
      </w:r>
      <w:r w:rsidR="00BB7AAB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>1).</w:t>
      </w:r>
    </w:p>
    <w:sectPr w:rsidR="00BB7AAB" w:rsidRPr="0033233D" w:rsidSect="00423ED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02845"/>
    <w:multiLevelType w:val="multilevel"/>
    <w:tmpl w:val="24205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667283"/>
    <w:multiLevelType w:val="multilevel"/>
    <w:tmpl w:val="D1986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037B"/>
    <w:rsid w:val="000542FD"/>
    <w:rsid w:val="000812B9"/>
    <w:rsid w:val="000A6873"/>
    <w:rsid w:val="000D19F0"/>
    <w:rsid w:val="001023F9"/>
    <w:rsid w:val="001042E8"/>
    <w:rsid w:val="00182E8E"/>
    <w:rsid w:val="0022285E"/>
    <w:rsid w:val="00251996"/>
    <w:rsid w:val="002B0EB6"/>
    <w:rsid w:val="002B167A"/>
    <w:rsid w:val="00321EE4"/>
    <w:rsid w:val="0033233D"/>
    <w:rsid w:val="003326B9"/>
    <w:rsid w:val="00336029"/>
    <w:rsid w:val="00363F9A"/>
    <w:rsid w:val="00423EDB"/>
    <w:rsid w:val="00435401"/>
    <w:rsid w:val="00490E50"/>
    <w:rsid w:val="00536781"/>
    <w:rsid w:val="0054100B"/>
    <w:rsid w:val="00552E11"/>
    <w:rsid w:val="00556AF5"/>
    <w:rsid w:val="00581BDC"/>
    <w:rsid w:val="00602331"/>
    <w:rsid w:val="006E07FD"/>
    <w:rsid w:val="0072570B"/>
    <w:rsid w:val="007F174C"/>
    <w:rsid w:val="008043DD"/>
    <w:rsid w:val="008C742C"/>
    <w:rsid w:val="00903E59"/>
    <w:rsid w:val="0097673B"/>
    <w:rsid w:val="00A13FB9"/>
    <w:rsid w:val="00A16C5D"/>
    <w:rsid w:val="00A26781"/>
    <w:rsid w:val="00A30F68"/>
    <w:rsid w:val="00BB0C6D"/>
    <w:rsid w:val="00BB7AAB"/>
    <w:rsid w:val="00C00B4E"/>
    <w:rsid w:val="00C60277"/>
    <w:rsid w:val="00C93946"/>
    <w:rsid w:val="00CC2558"/>
    <w:rsid w:val="00D47B8C"/>
    <w:rsid w:val="00DB2026"/>
    <w:rsid w:val="00E17083"/>
    <w:rsid w:val="00E55768"/>
    <w:rsid w:val="00E63098"/>
    <w:rsid w:val="00E775D4"/>
    <w:rsid w:val="00E850AF"/>
    <w:rsid w:val="00EA5D39"/>
    <w:rsid w:val="00EA68B3"/>
    <w:rsid w:val="00F20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56AF5"/>
  </w:style>
  <w:style w:type="paragraph" w:styleId="a3">
    <w:name w:val="List Paragraph"/>
    <w:basedOn w:val="a"/>
    <w:uiPriority w:val="34"/>
    <w:qFormat/>
    <w:rsid w:val="005367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2016-10-22T18:43:00Z</cp:lastPrinted>
  <dcterms:created xsi:type="dcterms:W3CDTF">2016-10-22T17:37:00Z</dcterms:created>
  <dcterms:modified xsi:type="dcterms:W3CDTF">2017-04-22T18:17:00Z</dcterms:modified>
</cp:coreProperties>
</file>